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094"/>
        <w:gridCol w:w="6510"/>
        <w:gridCol w:w="1006"/>
      </w:tblGrid>
      <w:tr w:rsidR="00B10448" w:rsidTr="00881A5E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bookmarkStart w:id="0" w:name="_GoBack" w:colFirst="1" w:colLast="1"/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094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510" w:type="dxa"/>
            <w:shd w:val="clear" w:color="auto" w:fill="D6E3BC" w:themeFill="accent3" w:themeFillTint="66"/>
          </w:tcPr>
          <w:p w:rsidR="00B10448" w:rsidRPr="00813F72" w:rsidRDefault="00BF7203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6D4789B7" wp14:editId="6C7B362D">
                  <wp:simplePos x="0" y="0"/>
                  <wp:positionH relativeFrom="column">
                    <wp:posOffset>3157220</wp:posOffset>
                  </wp:positionH>
                  <wp:positionV relativeFrom="paragraph">
                    <wp:posOffset>-1263650</wp:posOffset>
                  </wp:positionV>
                  <wp:extent cx="1409338" cy="495300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undless Outdoor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338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0448"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881A5E">
        <w:trPr>
          <w:cantSplit/>
          <w:trHeight w:val="563"/>
        </w:trPr>
        <w:tc>
          <w:tcPr>
            <w:tcW w:w="1123" w:type="dxa"/>
          </w:tcPr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510" w:type="dxa"/>
            <w:shd w:val="clear" w:color="auto" w:fill="auto"/>
          </w:tcPr>
          <w:p w:rsidR="00B10448" w:rsidRDefault="005701C6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C72629">
              <w:rPr>
                <w:rFonts w:ascii="Arial" w:hAnsi="Arial" w:cs="Arial"/>
                <w:sz w:val="19"/>
                <w:szCs w:val="19"/>
              </w:rPr>
              <w:t>senior</w:t>
            </w:r>
            <w:r w:rsidR="00781CE3">
              <w:rPr>
                <w:rFonts w:ascii="Arial" w:hAnsi="Arial" w:cs="Arial"/>
                <w:sz w:val="19"/>
                <w:szCs w:val="19"/>
              </w:rPr>
              <w:t xml:space="preserve"> member of staff on-site 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must </w:t>
            </w:r>
            <w:proofErr w:type="gramStart"/>
            <w:r w:rsidR="00B10448">
              <w:rPr>
                <w:rFonts w:ascii="Arial" w:hAnsi="Arial" w:cs="Arial"/>
                <w:sz w:val="19"/>
                <w:szCs w:val="19"/>
              </w:rPr>
              <w:t>make a decision</w:t>
            </w:r>
            <w:proofErr w:type="gramEnd"/>
            <w:r w:rsidR="008E5BC5">
              <w:rPr>
                <w:rFonts w:ascii="Arial" w:hAnsi="Arial" w:cs="Arial"/>
                <w:sz w:val="19"/>
                <w:szCs w:val="19"/>
              </w:rPr>
              <w:t xml:space="preserve"> on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weather conditions for the day and define an operating area.</w:t>
            </w:r>
          </w:p>
          <w:p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group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:rsidR="002B3E5C" w:rsidRDefault="00612E10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</w:t>
            </w:r>
            <w:r w:rsidR="002B3E5C" w:rsidRPr="00391AA9">
              <w:rPr>
                <w:rFonts w:ascii="Arial" w:hAnsi="Arial" w:cs="Arial"/>
                <w:sz w:val="19"/>
                <w:szCs w:val="19"/>
              </w:rPr>
              <w:t xml:space="preserve"> the activity if adverse conditions pose a danger to yourself or participants. </w:t>
            </w:r>
          </w:p>
          <w:p w:rsidR="00B10448" w:rsidRPr="00721477" w:rsidRDefault="00B924B4" w:rsidP="002B3E5C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t xml:space="preserve">The strength of wind should be </w:t>
            </w:r>
            <w:r>
              <w:rPr>
                <w:rFonts w:ascii="Arial" w:hAnsi="Arial" w:cs="Arial"/>
                <w:sz w:val="19"/>
                <w:szCs w:val="19"/>
                <w:lang w:val="en-GB"/>
              </w:rPr>
              <w:t>carefully considered</w:t>
            </w: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t>, anything above a force 4 (Beaufort scale) should be discussed with centre management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:rsidTr="00881A5E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make sure participants are wearing appropriate clothing. </w:t>
            </w:r>
            <w:r w:rsidR="00781CE3">
              <w:rPr>
                <w:rFonts w:ascii="Arial" w:hAnsi="Arial" w:cs="Arial"/>
                <w:sz w:val="19"/>
                <w:szCs w:val="19"/>
              </w:rPr>
              <w:t>Correct footwear</w:t>
            </w:r>
          </w:p>
          <w:p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Constant observation ensures constant vigilance of group.</w:t>
            </w:r>
          </w:p>
          <w:p w:rsidR="00781CE3" w:rsidRDefault="00FE61BD" w:rsidP="00781CE3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</w:p>
          <w:p w:rsidR="00781CE3" w:rsidRDefault="00781CE3" w:rsidP="00781CE3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Ensure trolley isn’t an obstruction when climbing the ladder</w:t>
            </w:r>
          </w:p>
          <w:p w:rsidR="00881A5E" w:rsidRPr="00781CE3" w:rsidRDefault="00881A5E" w:rsidP="00781CE3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 must not be attached to the cable until the zip-stop has reset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:rsidTr="00881A5E">
        <w:trPr>
          <w:trHeight w:val="258"/>
        </w:trPr>
        <w:tc>
          <w:tcPr>
            <w:tcW w:w="1123" w:type="dxa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510" w:type="dxa"/>
            <w:shd w:val="clear" w:color="auto" w:fill="auto"/>
          </w:tcPr>
          <w:p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:rsidR="00F80C90" w:rsidRDefault="00F80C9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People climbing the la</w:t>
            </w:r>
            <w:r w:rsidR="00A14163">
              <w:rPr>
                <w:rFonts w:ascii="Arial" w:hAnsi="Arial" w:cs="Arial"/>
                <w:sz w:val="19"/>
                <w:szCs w:val="19"/>
              </w:rPr>
              <w:t>d</w:t>
            </w:r>
            <w:r>
              <w:rPr>
                <w:rFonts w:ascii="Arial" w:hAnsi="Arial" w:cs="Arial"/>
                <w:sz w:val="19"/>
                <w:szCs w:val="19"/>
              </w:rPr>
              <w:t>der to access the zip</w:t>
            </w:r>
            <w:r w:rsidR="00A14163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wire mus</w:t>
            </w:r>
            <w:r w:rsidR="00612E10">
              <w:rPr>
                <w:rFonts w:ascii="Arial" w:hAnsi="Arial" w:cs="Arial"/>
                <w:sz w:val="19"/>
                <w:szCs w:val="19"/>
              </w:rPr>
              <w:t xml:space="preserve">t be clipped into the </w:t>
            </w:r>
            <w:r w:rsidR="00E12542">
              <w:rPr>
                <w:rFonts w:ascii="Arial" w:hAnsi="Arial" w:cs="Arial"/>
                <w:sz w:val="19"/>
                <w:szCs w:val="19"/>
              </w:rPr>
              <w:t>A</w:t>
            </w:r>
            <w:r w:rsidR="00612E10">
              <w:rPr>
                <w:rFonts w:ascii="Arial" w:hAnsi="Arial" w:cs="Arial"/>
                <w:sz w:val="19"/>
                <w:szCs w:val="19"/>
              </w:rPr>
              <w:t>LF</w:t>
            </w:r>
            <w:r>
              <w:rPr>
                <w:rFonts w:ascii="Arial" w:hAnsi="Arial" w:cs="Arial"/>
                <w:sz w:val="19"/>
                <w:szCs w:val="19"/>
              </w:rPr>
              <w:t xml:space="preserve"> belay.</w:t>
            </w:r>
          </w:p>
          <w:p w:rsidR="00781CE3" w:rsidRDefault="00781CE3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 must be attached to the transfer rope befor</w:t>
            </w:r>
            <w:r w:rsidR="00612E10">
              <w:rPr>
                <w:rFonts w:ascii="Arial" w:hAnsi="Arial" w:cs="Arial"/>
                <w:sz w:val="19"/>
                <w:szCs w:val="19"/>
              </w:rPr>
              <w:t xml:space="preserve">e unclipping from the </w:t>
            </w:r>
            <w:r w:rsidR="00E12542">
              <w:rPr>
                <w:rFonts w:ascii="Arial" w:hAnsi="Arial" w:cs="Arial"/>
                <w:sz w:val="19"/>
                <w:szCs w:val="19"/>
              </w:rPr>
              <w:t>A</w:t>
            </w:r>
            <w:r w:rsidR="00612E10">
              <w:rPr>
                <w:rFonts w:ascii="Arial" w:hAnsi="Arial" w:cs="Arial"/>
                <w:sz w:val="19"/>
                <w:szCs w:val="19"/>
              </w:rPr>
              <w:t>LF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52756F" w:rsidRDefault="0052756F" w:rsidP="00F80C9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Helmets must be worn by everyone using the zip wire</w:t>
            </w:r>
          </w:p>
          <w:p w:rsidR="00227191" w:rsidRPr="00F80C90" w:rsidRDefault="00227191" w:rsidP="00F80C9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instructor must be attached by the safety rope at all times in the tree.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EF1997" w:rsidRPr="00391AA9" w:rsidTr="00881A5E">
        <w:trPr>
          <w:trHeight w:val="533"/>
        </w:trPr>
        <w:tc>
          <w:tcPr>
            <w:tcW w:w="1123" w:type="dxa"/>
          </w:tcPr>
          <w:p w:rsidR="00EF1997" w:rsidRDefault="00EF1997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:rsidR="00EF1997" w:rsidRDefault="00EF1997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Unauthorized use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F1997" w:rsidRPr="00391AA9" w:rsidRDefault="00881A5E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</w:t>
            </w:r>
            <w:r w:rsidR="00EF1997">
              <w:rPr>
                <w:rFonts w:ascii="Arial" w:hAnsi="Arial" w:cs="Arial"/>
                <w:sz w:val="19"/>
                <w:szCs w:val="19"/>
              </w:rPr>
              <w:t>ublic</w:t>
            </w:r>
          </w:p>
        </w:tc>
        <w:tc>
          <w:tcPr>
            <w:tcW w:w="6510" w:type="dxa"/>
            <w:shd w:val="clear" w:color="auto" w:fill="auto"/>
          </w:tcPr>
          <w:p w:rsidR="00EF1997" w:rsidRDefault="00EF1997" w:rsidP="00E33B4C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equipment to be put away at the end of session</w:t>
            </w:r>
          </w:p>
          <w:p w:rsidR="005867DA" w:rsidRPr="00881A5E" w:rsidRDefault="00EF1997" w:rsidP="00881A5E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</w:t>
            </w:r>
            <w:r w:rsidR="00AD64E4">
              <w:rPr>
                <w:rFonts w:ascii="Arial" w:hAnsi="Arial" w:cs="Arial"/>
                <w:sz w:val="19"/>
                <w:szCs w:val="19"/>
              </w:rPr>
              <w:t>gates</w:t>
            </w:r>
            <w:r>
              <w:rPr>
                <w:rFonts w:ascii="Arial" w:hAnsi="Arial" w:cs="Arial"/>
                <w:sz w:val="19"/>
                <w:szCs w:val="19"/>
              </w:rPr>
              <w:t xml:space="preserve"> to be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locked up at the end of the session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F1997" w:rsidRDefault="00EF1997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6904D9" w:rsidRPr="00391AA9" w:rsidTr="00881A5E">
        <w:trPr>
          <w:trHeight w:val="258"/>
        </w:trPr>
        <w:tc>
          <w:tcPr>
            <w:tcW w:w="1123" w:type="dxa"/>
          </w:tcPr>
          <w:p w:rsidR="006904D9" w:rsidRDefault="006904D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:rsidR="006904D9" w:rsidRDefault="00EF199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Shock loading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6904D9" w:rsidRPr="00391AA9" w:rsidRDefault="006904D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510" w:type="dxa"/>
            <w:shd w:val="clear" w:color="auto" w:fill="auto"/>
          </w:tcPr>
          <w:p w:rsidR="006904D9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A </w:t>
            </w:r>
            <w:r w:rsidR="00254670">
              <w:rPr>
                <w:rFonts w:ascii="Arial" w:hAnsi="Arial" w:cs="Arial"/>
                <w:sz w:val="19"/>
                <w:szCs w:val="19"/>
              </w:rPr>
              <w:t>maximum</w:t>
            </w:r>
            <w:r>
              <w:rPr>
                <w:rFonts w:ascii="Arial" w:hAnsi="Arial" w:cs="Arial"/>
                <w:sz w:val="19"/>
                <w:szCs w:val="19"/>
              </w:rPr>
              <w:t xml:space="preserve"> of 18 stone is </w:t>
            </w:r>
            <w:r w:rsidR="00254670">
              <w:rPr>
                <w:rFonts w:ascii="Arial" w:hAnsi="Arial" w:cs="Arial"/>
                <w:sz w:val="19"/>
                <w:szCs w:val="19"/>
              </w:rPr>
              <w:t>allowed</w:t>
            </w:r>
            <w:r>
              <w:rPr>
                <w:rFonts w:ascii="Arial" w:hAnsi="Arial" w:cs="Arial"/>
                <w:sz w:val="19"/>
                <w:szCs w:val="19"/>
              </w:rPr>
              <w:t xml:space="preserve"> on the </w:t>
            </w:r>
            <w:r w:rsidR="00B924B4">
              <w:rPr>
                <w:rFonts w:ascii="Arial" w:hAnsi="Arial" w:cs="Arial"/>
                <w:sz w:val="19"/>
                <w:szCs w:val="19"/>
              </w:rPr>
              <w:t>zip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924B4">
              <w:rPr>
                <w:rFonts w:ascii="Arial" w:hAnsi="Arial" w:cs="Arial"/>
                <w:sz w:val="19"/>
                <w:szCs w:val="19"/>
              </w:rPr>
              <w:t>wire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52756F" w:rsidRDefault="00EF1997" w:rsidP="0052756F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Make sure the </w:t>
            </w:r>
            <w:r w:rsidR="00254670">
              <w:rPr>
                <w:rFonts w:ascii="Arial" w:hAnsi="Arial" w:cs="Arial"/>
                <w:sz w:val="19"/>
                <w:szCs w:val="19"/>
              </w:rPr>
              <w:t>participants</w:t>
            </w:r>
            <w:r>
              <w:rPr>
                <w:rFonts w:ascii="Arial" w:hAnsi="Arial" w:cs="Arial"/>
                <w:sz w:val="19"/>
                <w:szCs w:val="19"/>
              </w:rPr>
              <w:t xml:space="preserve"> don’t jump off 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the edge </w:t>
            </w:r>
          </w:p>
          <w:p w:rsidR="00EF1997" w:rsidRPr="00EF1997" w:rsidRDefault="00EF1997" w:rsidP="0052756F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Make sure all equipment is fitted correctly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904D9" w:rsidRDefault="00254670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</w:t>
            </w:r>
            <w:r w:rsidR="00AD64E4">
              <w:rPr>
                <w:rFonts w:ascii="Arial" w:hAnsi="Arial" w:cs="Arial"/>
                <w:sz w:val="19"/>
                <w:szCs w:val="19"/>
              </w:rPr>
              <w:t>ow</w:t>
            </w:r>
          </w:p>
        </w:tc>
      </w:tr>
      <w:tr w:rsidR="00B96623" w:rsidRPr="00391AA9" w:rsidTr="00881A5E">
        <w:trPr>
          <w:trHeight w:val="258"/>
        </w:trPr>
        <w:tc>
          <w:tcPr>
            <w:tcW w:w="1123" w:type="dxa"/>
          </w:tcPr>
          <w:p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Falling items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96623" w:rsidRDefault="00B96623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510" w:type="dxa"/>
            <w:shd w:val="clear" w:color="auto" w:fill="auto"/>
          </w:tcPr>
          <w:p w:rsidR="00AD64E4" w:rsidRDefault="00B96623" w:rsidP="00AD64E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All participants to make sure clothing is attached and nothing can fall out of their pockets.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96623" w:rsidRDefault="00B96623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bookmarkEnd w:id="0"/>
    </w:tbl>
    <w:p w:rsidR="00E20377" w:rsidRPr="00391AA9" w:rsidRDefault="00E20377" w:rsidP="00881A5E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881A5E">
      <w:headerReference w:type="default" r:id="rId8"/>
      <w:headerReference w:type="first" r:id="rId9"/>
      <w:pgSz w:w="16838" w:h="11899" w:orient="landscape" w:code="9"/>
      <w:pgMar w:top="851" w:right="1440" w:bottom="0" w:left="1440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CA9" w:rsidRDefault="00F70CA9">
      <w:r>
        <w:separator/>
      </w:r>
    </w:p>
  </w:endnote>
  <w:endnote w:type="continuationSeparator" w:id="0">
    <w:p w:rsidR="00F70CA9" w:rsidRDefault="00F7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CA9" w:rsidRDefault="00F70CA9">
      <w:r>
        <w:separator/>
      </w:r>
    </w:p>
  </w:footnote>
  <w:footnote w:type="continuationSeparator" w:id="0">
    <w:p w:rsidR="00F70CA9" w:rsidRDefault="00F70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56F" w:rsidRPr="0052756F" w:rsidRDefault="009B245C">
    <w:pPr>
      <w:pStyle w:val="Header"/>
      <w:rPr>
        <w:rFonts w:ascii="Arial" w:hAnsi="Arial" w:cs="Arial"/>
        <w:b/>
        <w:color w:val="96AE2C"/>
        <w:sz w:val="48"/>
        <w:szCs w:val="48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 w:rsidR="0052756F">
      <w:rPr>
        <w:rFonts w:ascii="Arial" w:hAnsi="Arial" w:cs="Arial"/>
        <w:b/>
        <w:color w:val="96AE2C"/>
        <w:sz w:val="48"/>
        <w:szCs w:val="48"/>
      </w:rPr>
      <w:t>Zip Wire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F80C90" w:rsidRPr="00813F72" w:rsidRDefault="009B245C" w:rsidP="00F80C90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F80C90">
            <w:rPr>
              <w:rFonts w:ascii="Arial" w:hAnsi="Arial" w:cs="Arial"/>
              <w:b/>
              <w:color w:val="96AE2C"/>
              <w:sz w:val="48"/>
              <w:szCs w:val="48"/>
            </w:rPr>
            <w:t>Zip Wire</w:t>
          </w:r>
        </w:p>
      </w:tc>
    </w:tr>
  </w:tbl>
  <w:p w:rsidR="009B245C" w:rsidRPr="00881A5E" w:rsidRDefault="009B245C" w:rsidP="00881A5E">
    <w:pPr>
      <w:pStyle w:val="Header"/>
      <w:rPr>
        <w:sz w:val="12"/>
        <w:szCs w:val="12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0"/>
      <w:gridCol w:w="6095"/>
      <w:gridCol w:w="2301"/>
      <w:gridCol w:w="3572"/>
    </w:tblGrid>
    <w:tr w:rsidR="009B245C" w:rsidRPr="00E429EB" w:rsidTr="00881A5E">
      <w:tc>
        <w:tcPr>
          <w:tcW w:w="198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6095" w:type="dxa"/>
        </w:tcPr>
        <w:p w:rsidR="009B245C" w:rsidRPr="00566415" w:rsidRDefault="00B4692E" w:rsidP="00612E10">
          <w:pPr>
            <w:tabs>
              <w:tab w:val="left" w:pos="2085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367F3E">
            <w:rPr>
              <w:rFonts w:ascii="Arial" w:hAnsi="Arial" w:cs="Arial"/>
            </w:rPr>
            <w:t>4</w:t>
          </w:r>
          <w:r w:rsidR="00612E10">
            <w:rPr>
              <w:rFonts w:ascii="Arial" w:hAnsi="Arial" w:cs="Arial"/>
            </w:rPr>
            <w:tab/>
          </w:r>
        </w:p>
      </w:tc>
      <w:tc>
        <w:tcPr>
          <w:tcW w:w="2301" w:type="dxa"/>
        </w:tcPr>
        <w:p w:rsidR="009B245C" w:rsidRPr="00813F72" w:rsidRDefault="00612E10" w:rsidP="00D41BBB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8</w:t>
          </w:r>
          <w:r w:rsidR="009B245C"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572" w:type="dxa"/>
        </w:tcPr>
        <w:p w:rsidR="009B245C" w:rsidRPr="00813F72" w:rsidRDefault="0081087E" w:rsidP="0081087E">
          <w:pPr>
            <w:tabs>
              <w:tab w:val="left" w:pos="2115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367F3E">
            <w:rPr>
              <w:rFonts w:ascii="Arial" w:hAnsi="Arial" w:cs="Arial"/>
            </w:rPr>
            <w:t>5</w:t>
          </w:r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4A5A2A" w:rsidRPr="00813F72" w:rsidRDefault="00AB5CB7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8</w:t>
          </w:r>
          <w:r w:rsidR="004A5A2A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E12542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Nuala Dalton</w:t>
          </w:r>
        </w:p>
      </w:tc>
    </w:tr>
  </w:tbl>
  <w:p w:rsidR="009B245C" w:rsidRPr="00881A5E" w:rsidRDefault="009B245C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6D285E"/>
    <w:multiLevelType w:val="hybridMultilevel"/>
    <w:tmpl w:val="9CDAF7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3"/>
  </w:num>
  <w:num w:numId="5">
    <w:abstractNumId w:val="19"/>
  </w:num>
  <w:num w:numId="6">
    <w:abstractNumId w:val="1"/>
  </w:num>
  <w:num w:numId="7">
    <w:abstractNumId w:val="0"/>
  </w:num>
  <w:num w:numId="8">
    <w:abstractNumId w:val="17"/>
  </w:num>
  <w:num w:numId="9">
    <w:abstractNumId w:val="16"/>
  </w:num>
  <w:num w:numId="10">
    <w:abstractNumId w:val="9"/>
  </w:num>
  <w:num w:numId="11">
    <w:abstractNumId w:val="14"/>
  </w:num>
  <w:num w:numId="12">
    <w:abstractNumId w:val="18"/>
  </w:num>
  <w:num w:numId="13">
    <w:abstractNumId w:val="11"/>
  </w:num>
  <w:num w:numId="14">
    <w:abstractNumId w:val="6"/>
  </w:num>
  <w:num w:numId="15">
    <w:abstractNumId w:val="12"/>
  </w:num>
  <w:num w:numId="16">
    <w:abstractNumId w:val="8"/>
  </w:num>
  <w:num w:numId="17">
    <w:abstractNumId w:val="7"/>
  </w:num>
  <w:num w:numId="18">
    <w:abstractNumId w:val="4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67AF8"/>
    <w:rsid w:val="00074C6B"/>
    <w:rsid w:val="00131932"/>
    <w:rsid w:val="00142F8B"/>
    <w:rsid w:val="00145CC3"/>
    <w:rsid w:val="00155721"/>
    <w:rsid w:val="00156811"/>
    <w:rsid w:val="001A0DAB"/>
    <w:rsid w:val="001A44C0"/>
    <w:rsid w:val="001D33DB"/>
    <w:rsid w:val="001D51D6"/>
    <w:rsid w:val="001E5675"/>
    <w:rsid w:val="001F35B2"/>
    <w:rsid w:val="00223384"/>
    <w:rsid w:val="00227191"/>
    <w:rsid w:val="00254670"/>
    <w:rsid w:val="00262B2A"/>
    <w:rsid w:val="002B3E5C"/>
    <w:rsid w:val="002E1904"/>
    <w:rsid w:val="002E260D"/>
    <w:rsid w:val="003057F2"/>
    <w:rsid w:val="00316460"/>
    <w:rsid w:val="00367F3E"/>
    <w:rsid w:val="00391AA9"/>
    <w:rsid w:val="003B0DE6"/>
    <w:rsid w:val="003B411D"/>
    <w:rsid w:val="003B72DA"/>
    <w:rsid w:val="00440C68"/>
    <w:rsid w:val="00494DB7"/>
    <w:rsid w:val="004A5A2A"/>
    <w:rsid w:val="00514126"/>
    <w:rsid w:val="0052756F"/>
    <w:rsid w:val="005457AA"/>
    <w:rsid w:val="00566415"/>
    <w:rsid w:val="005701C6"/>
    <w:rsid w:val="005867DA"/>
    <w:rsid w:val="005D0FF8"/>
    <w:rsid w:val="005E70EF"/>
    <w:rsid w:val="006040E8"/>
    <w:rsid w:val="00612E10"/>
    <w:rsid w:val="0061659D"/>
    <w:rsid w:val="006904D9"/>
    <w:rsid w:val="006919AB"/>
    <w:rsid w:val="0069296B"/>
    <w:rsid w:val="006F7608"/>
    <w:rsid w:val="00721477"/>
    <w:rsid w:val="00727907"/>
    <w:rsid w:val="007338E0"/>
    <w:rsid w:val="0075507B"/>
    <w:rsid w:val="0075704D"/>
    <w:rsid w:val="00765456"/>
    <w:rsid w:val="00781CE3"/>
    <w:rsid w:val="007C0D6C"/>
    <w:rsid w:val="007D0580"/>
    <w:rsid w:val="007E0793"/>
    <w:rsid w:val="0081087E"/>
    <w:rsid w:val="0084169A"/>
    <w:rsid w:val="00876526"/>
    <w:rsid w:val="00881A5E"/>
    <w:rsid w:val="00886B96"/>
    <w:rsid w:val="008A5214"/>
    <w:rsid w:val="008C1303"/>
    <w:rsid w:val="008C21A4"/>
    <w:rsid w:val="008E5BC5"/>
    <w:rsid w:val="00930AE1"/>
    <w:rsid w:val="00930AFB"/>
    <w:rsid w:val="009644DC"/>
    <w:rsid w:val="009862F3"/>
    <w:rsid w:val="00992377"/>
    <w:rsid w:val="009A6AA5"/>
    <w:rsid w:val="009B245C"/>
    <w:rsid w:val="00A03552"/>
    <w:rsid w:val="00A05F8A"/>
    <w:rsid w:val="00A116A1"/>
    <w:rsid w:val="00A14163"/>
    <w:rsid w:val="00A70DFD"/>
    <w:rsid w:val="00AB5CB7"/>
    <w:rsid w:val="00AD64E4"/>
    <w:rsid w:val="00AF5D78"/>
    <w:rsid w:val="00B01B51"/>
    <w:rsid w:val="00B03516"/>
    <w:rsid w:val="00B05543"/>
    <w:rsid w:val="00B10448"/>
    <w:rsid w:val="00B4539C"/>
    <w:rsid w:val="00B4692E"/>
    <w:rsid w:val="00B924B4"/>
    <w:rsid w:val="00B96623"/>
    <w:rsid w:val="00BB7256"/>
    <w:rsid w:val="00BB7DE1"/>
    <w:rsid w:val="00BF0B40"/>
    <w:rsid w:val="00BF447B"/>
    <w:rsid w:val="00BF7203"/>
    <w:rsid w:val="00C032F6"/>
    <w:rsid w:val="00C21C1F"/>
    <w:rsid w:val="00C508D0"/>
    <w:rsid w:val="00C72629"/>
    <w:rsid w:val="00C82A07"/>
    <w:rsid w:val="00CB0888"/>
    <w:rsid w:val="00D41BBB"/>
    <w:rsid w:val="00D53565"/>
    <w:rsid w:val="00D57C62"/>
    <w:rsid w:val="00D627D9"/>
    <w:rsid w:val="00D87663"/>
    <w:rsid w:val="00D90CDA"/>
    <w:rsid w:val="00D93EFE"/>
    <w:rsid w:val="00DE7BCC"/>
    <w:rsid w:val="00DF3426"/>
    <w:rsid w:val="00E0466C"/>
    <w:rsid w:val="00E12542"/>
    <w:rsid w:val="00E20377"/>
    <w:rsid w:val="00E6495D"/>
    <w:rsid w:val="00E80EDD"/>
    <w:rsid w:val="00EA314B"/>
    <w:rsid w:val="00EB3022"/>
    <w:rsid w:val="00EE5194"/>
    <w:rsid w:val="00EF1997"/>
    <w:rsid w:val="00F1393D"/>
    <w:rsid w:val="00F70CA9"/>
    <w:rsid w:val="00F80C90"/>
    <w:rsid w:val="00F84569"/>
    <w:rsid w:val="00FB73BC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551AF4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2020-02-06T15:40:00Z</cp:lastPrinted>
  <dcterms:created xsi:type="dcterms:W3CDTF">2024-01-02T12:23:00Z</dcterms:created>
  <dcterms:modified xsi:type="dcterms:W3CDTF">2024-01-02T12:23:00Z</dcterms:modified>
</cp:coreProperties>
</file>